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6"/>
          <w:shd w:fill="auto" w:val="clear"/>
        </w:rPr>
        <w:t xml:space="preserve">月姬场科学专用教程，其它鸡场可参照但不一定有用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1。首先当然是你要注册月姬场的帐号。注册地址如下。这两个注册地址，</w:t>
      </w:r>
      <w:r>
        <w:rPr>
          <w:rFonts w:ascii="宋体" w:hAnsi="宋体" w:cs="宋体" w:eastAsia="宋体"/>
          <w:color w:val="FF0000"/>
          <w:spacing w:val="0"/>
          <w:position w:val="0"/>
          <w:sz w:val="22"/>
          <w:u w:val="single"/>
          <w:shd w:fill="auto" w:val="clear"/>
        </w:rPr>
        <w:t xml:space="preserve">如果你用电脑宽带打不开网址的，你就复制到你的手机里，用手机浏览器打开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（这里手机要使用手机信号，而不是宽带WIFI信号），一般就能打开了。登后台充值也是如此操作。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主地址：</w:t>
      </w:r>
      <w:hyperlink xmlns:r="http://schemas.openxmlformats.org/officeDocument/2006/relationships" r:id="docRId0">
        <w:r>
          <w:rPr>
            <w:rFonts w:ascii="宋体" w:hAnsi="宋体" w:cs="宋体" w:eastAsia="宋体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https://www.free-gfw.top/#/register?code=IT76dOWh</w:t>
        </w:r>
      </w:hyperlink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备用地址:</w:t>
      </w:r>
      <w:hyperlink xmlns:r="http://schemas.openxmlformats.org/officeDocument/2006/relationships" r:id="docRId1">
        <w:r>
          <w:rPr>
            <w:rFonts w:ascii="宋体" w:hAnsi="宋体" w:cs="宋体" w:eastAsia="宋体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https://www.freegfw.cyou/#/register?code=IT76dOWh</w:t>
        </w:r>
      </w:hyperlink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b/>
          <w:color w:val="004DBB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b/>
          <w:color w:val="004DBB"/>
          <w:spacing w:val="0"/>
          <w:position w:val="0"/>
          <w:sz w:val="22"/>
          <w:shd w:fill="auto" w:val="clear"/>
        </w:rPr>
        <w:t xml:space="preserve">你怎么用我不管，你用不用我也不管，所以，你要注意，我这里不是客服，群也不是客服群，一切对你的帮助都是无私的友情帮助，不要以为这是什么义务，谁把这里当客服的你马上可以绕道了。 </w: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b/>
          <w:color w:val="004DBB"/>
          <w:spacing w:val="0"/>
          <w:position w:val="0"/>
          <w:sz w:val="22"/>
          <w:shd w:fill="auto" w:val="clear"/>
        </w:rPr>
      </w:pPr>
      <w:r>
        <w:object w:dxaOrig="5062" w:dyaOrig="2024">
          <v:rect xmlns:o="urn:schemas-microsoft-com:office:office" xmlns:v="urn:schemas-microsoft-com:vml" id="rectole0000000000" style="width:253.100000pt;height:101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月姬场故障排除法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1，先登你的后台，检查你的时间，流量，是否正常。如不正常就续费或买流量或加大套餐。（电脑登不上就用手机信号浏览器打开后台 ）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2。使用最新版的OPENWRT固件。不要使用v2rayNG软件或手机APP，改用CLASH。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3。如果线路刷不出，注意检查是否打开了代理开关，要关闭代理来刷节点。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4。不要频繁更新节点，如发现出不去，则再去更新节点。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5。如果还是不行，去后台重置你的订阅信息。再重新复制新的订阅地址回来刷节点。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下面是电脑端装CLASH和使用的教程。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首先，需要有月姬帐号，并且登陆后台。检查你的时间和流量是否正确，如果不正确就先续费或者购买。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然后才有下面。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，在你电脑端装上CLASH程序。打开。</w:t>
      </w: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5567">
          <v:rect xmlns:o="urn:schemas-microsoft-com:office:office" xmlns:v="urn:schemas-microsoft-com:vml" id="rectole0000000001" style="width:421.100000pt;height:278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5345">
          <v:rect xmlns:o="urn:schemas-microsoft-com:office:office" xmlns:v="urn:schemas-microsoft-com:vml" id="rectole0000000002" style="width:421.100000pt;height:267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6236">
          <v:rect xmlns:o="urn:schemas-microsoft-com:office:office" xmlns:v="urn:schemas-microsoft-com:vml" id="rectole0000000003" style="width:421.100000pt;height:311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5446">
          <v:rect xmlns:o="urn:schemas-microsoft-com:office:office" xmlns:v="urn:schemas-microsoft-com:vml" id="rectole0000000004" style="width:421.100000pt;height:272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0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5527">
          <v:rect xmlns:o="urn:schemas-microsoft-com:office:office" xmlns:v="urn:schemas-microsoft-com:vml" id="rectole0000000005" style="width:421.100000pt;height:276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object w:dxaOrig="8422" w:dyaOrig="5567">
          <v:rect xmlns:o="urn:schemas-microsoft-com:office:office" xmlns:v="urn:schemas-microsoft-com:vml" id="rectole0000000006" style="width:421.100000pt;height:278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记得选了节点之后一定要记得打开这个代理开关，要不然是不生效的。自己检查开关是否开启 绿色</w:t>
      </w: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2.wmf" Id="docRId7" Type="http://schemas.openxmlformats.org/officeDocument/2006/relationships/image" /><Relationship Target="embeddings/oleObject4.bin" Id="docRId10" Type="http://schemas.openxmlformats.org/officeDocument/2006/relationships/oleObject" /><Relationship Target="embeddings/oleObject6.bin" Id="docRId14" Type="http://schemas.openxmlformats.org/officeDocument/2006/relationships/oleObject" /><Relationship Target="embeddings/oleObject0.bin" Id="docRId2" Type="http://schemas.openxmlformats.org/officeDocument/2006/relationships/oleObject" /><Relationship Target="embeddings/oleObject2.bin" Id="docRId6" Type="http://schemas.openxmlformats.org/officeDocument/2006/relationships/oleObject" /><Relationship TargetMode="External" Target="https://www.freegfw.cyou/#/register?code=IT76dOWh" Id="docRId1" Type="http://schemas.openxmlformats.org/officeDocument/2006/relationships/hyperlink" /><Relationship Target="media/image4.wmf" Id="docRId11" Type="http://schemas.openxmlformats.org/officeDocument/2006/relationships/image" /><Relationship Target="media/image6.wmf" Id="docRId15" Type="http://schemas.openxmlformats.org/officeDocument/2006/relationships/image" /><Relationship Target="media/image1.wmf" Id="docRId5" Type="http://schemas.openxmlformats.org/officeDocument/2006/relationships/image" /><Relationship Target="media/image3.wmf" Id="docRId9" Type="http://schemas.openxmlformats.org/officeDocument/2006/relationships/image" /><Relationship TargetMode="External" Target="https://www.free-gfw.top/#/register?code=IT76dOWh" Id="docRId0" Type="http://schemas.openxmlformats.org/officeDocument/2006/relationships/hyperlink" /><Relationship Target="embeddings/oleObject5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1.bin" Id="docRId4" Type="http://schemas.openxmlformats.org/officeDocument/2006/relationships/oleObject" /><Relationship Target="embeddings/oleObject3.bin" Id="docRId8" Type="http://schemas.openxmlformats.org/officeDocument/2006/relationships/oleObject" /><Relationship Target="media/image5.wmf" Id="docRId13" Type="http://schemas.openxmlformats.org/officeDocument/2006/relationships/image" /><Relationship Target="media/image0.wmf" Id="docRId3" Type="http://schemas.openxmlformats.org/officeDocument/2006/relationships/image" /></Relationships>
</file>